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Brenna</w:t>
      </w:r>
    </w:p>
    <w:p w:rsidP="00000000" w:rsidRPr="00000000" w:rsidR="00000000" w:rsidDel="00000000" w:rsidRDefault="00000000">
      <w:pPr>
        <w:contextualSpacing w:val="0"/>
      </w:pPr>
      <w:r w:rsidRPr="00000000" w:rsidR="00000000" w:rsidDel="00000000">
        <w:rPr>
          <w:rtl w:val="0"/>
        </w:rPr>
        <w:t xml:space="preserve">How can we continue to be innovative and support the staff to think beyond the traditional classroom.  Brenna shared forbes.com - what is creativity.  </w:t>
      </w:r>
    </w:p>
    <w:p w:rsidP="00000000" w:rsidRPr="00000000" w:rsidR="00000000" w:rsidDel="00000000" w:rsidRDefault="00000000">
      <w:pPr>
        <w:contextualSpacing w:val="0"/>
      </w:pPr>
      <w:r w:rsidRPr="00000000" w:rsidR="00000000" w:rsidDel="00000000">
        <w:rPr>
          <w:rtl w:val="0"/>
        </w:rPr>
        <w:t xml:space="preserve">Kathy</w:t>
      </w:r>
    </w:p>
    <w:p w:rsidP="00000000" w:rsidRPr="00000000" w:rsidR="00000000" w:rsidDel="00000000" w:rsidRDefault="00000000">
      <w:pPr>
        <w:contextualSpacing w:val="0"/>
      </w:pPr>
      <w:r w:rsidRPr="00000000" w:rsidR="00000000" w:rsidDel="00000000">
        <w:rPr>
          <w:rtl w:val="0"/>
        </w:rPr>
        <w:t xml:space="preserve">Shared her experience at the Google forum.  Thinking about the computer as the “paper”  Teachers designed projects using Google maps, collaborative projects, Kathy has added resources to the weebly.  “how to” for google.  ad blocker + is an app for chrome - will block the ads on You Tube.  Tips &amp; Tricks.  Snagit - </w:t>
      </w:r>
    </w:p>
    <w:p w:rsidP="00000000" w:rsidRPr="00000000" w:rsidR="00000000" w:rsidDel="00000000" w:rsidRDefault="00000000">
      <w:pPr>
        <w:contextualSpacing w:val="0"/>
      </w:pPr>
      <w:r w:rsidRPr="00000000" w:rsidR="00000000" w:rsidDel="00000000">
        <w:rPr>
          <w:rtl w:val="0"/>
        </w:rPr>
        <w:t xml:space="preserve">Jan. 21st PD - Moving documents to Drive, creating folders, uploading AL units, organization,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Training day Feb 9th</w:t>
      </w:r>
    </w:p>
    <w:p w:rsidP="00000000" w:rsidRPr="00000000" w:rsidR="00000000" w:rsidDel="00000000" w:rsidRDefault="00000000">
      <w:pPr>
        <w:contextualSpacing w:val="0"/>
      </w:pPr>
      <w:r w:rsidRPr="00000000" w:rsidR="00000000" w:rsidDel="00000000">
        <w:rPr>
          <w:rtl w:val="0"/>
        </w:rPr>
        <w:t xml:space="preserve">Differentiate Text complexity presentation  (finding appropriate texts for kids)</w:t>
      </w:r>
    </w:p>
    <w:p w:rsidP="00000000" w:rsidRPr="00000000" w:rsidR="00000000" w:rsidDel="00000000" w:rsidRDefault="00000000">
      <w:pPr>
        <w:contextualSpacing w:val="0"/>
      </w:pPr>
      <w:r w:rsidRPr="00000000" w:rsidR="00000000" w:rsidDel="00000000">
        <w:rPr>
          <w:rtl w:val="0"/>
        </w:rPr>
        <w:t xml:space="preserve">framework appendix - guidelines for text complexity </w:t>
      </w:r>
    </w:p>
    <w:p w:rsidP="00000000" w:rsidRPr="00000000" w:rsidR="00000000" w:rsidDel="00000000" w:rsidRDefault="00000000">
      <w:pPr>
        <w:contextualSpacing w:val="0"/>
      </w:pPr>
      <w:r w:rsidRPr="00000000" w:rsidR="00000000" w:rsidDel="00000000">
        <w:rPr>
          <w:rtl w:val="0"/>
        </w:rPr>
        <w:t xml:space="preserve">Kelli - language frames, differentiation strategies, strategies for ELD instruction - what does/should that look like, not just levels of questioning off the pictorial, but during a small reading group, what are specific things we should be doing, ie, SQ3R, other??? </w:t>
      </w:r>
    </w:p>
    <w:p w:rsidP="00000000" w:rsidRPr="00000000" w:rsidR="00000000" w:rsidDel="00000000" w:rsidRDefault="00000000">
      <w:pPr>
        <w:contextualSpacing w:val="0"/>
      </w:pPr>
      <w:r w:rsidRPr="00000000" w:rsidR="00000000" w:rsidDel="00000000">
        <w:rPr>
          <w:rtl w:val="0"/>
        </w:rPr>
        <w:t xml:space="preserve">Expert groups - model (use us as students)  Complex reading,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 training in June</w:t>
      </w:r>
    </w:p>
    <w:p w:rsidP="00000000" w:rsidRPr="00000000" w:rsidR="00000000" w:rsidDel="00000000" w:rsidRDefault="00000000">
      <w:pPr>
        <w:contextualSpacing w:val="0"/>
      </w:pPr>
      <w:r w:rsidRPr="00000000" w:rsidR="00000000" w:rsidDel="00000000">
        <w:rPr>
          <w:rtl w:val="0"/>
        </w:rPr>
        <w:t xml:space="preserve">data.com</w:t>
      </w:r>
    </w:p>
    <w:p w:rsidP="00000000" w:rsidRPr="00000000" w:rsidR="00000000" w:rsidDel="00000000" w:rsidRDefault="00000000">
      <w:pPr>
        <w:contextualSpacing w:val="0"/>
      </w:pPr>
      <w:r w:rsidRPr="00000000" w:rsidR="00000000" w:rsidDel="00000000">
        <w:rPr>
          <w:rtl w:val="0"/>
        </w:rPr>
        <w:t xml:space="preserve">Fullan - March 5th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PD days - </w:t>
      </w:r>
    </w:p>
    <w:p w:rsidP="00000000" w:rsidRPr="00000000" w:rsidR="00000000" w:rsidDel="00000000" w:rsidRDefault="00000000">
      <w:pPr>
        <w:contextualSpacing w:val="0"/>
      </w:pPr>
      <w:r w:rsidRPr="00000000" w:rsidR="00000000" w:rsidDel="00000000">
        <w:rPr>
          <w:rtl w:val="0"/>
        </w:rPr>
        <w:t xml:space="preserve">CLOSE reading  (when/why)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Next:  planning next steps for upcoming Wednesday PD.  Feb 11th - next leadership meeting</w:t>
      </w:r>
    </w:p>
    <w:p w:rsidP="00000000" w:rsidRPr="00000000" w:rsidR="00000000" w:rsidDel="00000000" w:rsidRDefault="00000000">
      <w:pPr>
        <w:contextualSpacing w:val="0"/>
      </w:pPr>
      <w:r w:rsidRPr="00000000" w:rsidR="00000000" w:rsidDel="00000000">
        <w:rPr>
          <w:rtl w:val="0"/>
        </w:rPr>
        <w:t xml:space="preserve">PLC - DWA @ next staff meeting, update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do:  Pam will contact Kelli, make an initial plan, send out to team to tweak.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14, 2015.docx</dc:title>
</cp:coreProperties>
</file>