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87" w:rsidRPr="004976F8" w:rsidRDefault="004976F8" w:rsidP="00195CA0">
      <w:pPr>
        <w:jc w:val="center"/>
        <w:rPr>
          <w:b/>
          <w:sz w:val="28"/>
          <w:szCs w:val="28"/>
        </w:rPr>
      </w:pPr>
      <w:r w:rsidRPr="004976F8">
        <w:rPr>
          <w:b/>
          <w:sz w:val="28"/>
          <w:szCs w:val="28"/>
        </w:rPr>
        <w:t>Goals &amp; Strategies for Coherence for Deep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7218"/>
      </w:tblGrid>
      <w:tr w:rsidR="00D93F87" w:rsidRPr="00255D16" w:rsidTr="00255D16">
        <w:tc>
          <w:tcPr>
            <w:tcW w:w="2358" w:type="dxa"/>
            <w:shd w:val="clear" w:color="auto" w:fill="D9D9D9"/>
          </w:tcPr>
          <w:p w:rsidR="00D93F87" w:rsidRPr="00255D16" w:rsidRDefault="00D93F87" w:rsidP="00255D16">
            <w:pPr>
              <w:jc w:val="center"/>
              <w:rPr>
                <w:b/>
                <w:sz w:val="28"/>
                <w:szCs w:val="28"/>
              </w:rPr>
            </w:pPr>
            <w:r w:rsidRPr="00255D16">
              <w:rPr>
                <w:b/>
                <w:sz w:val="28"/>
                <w:szCs w:val="28"/>
              </w:rPr>
              <w:t>Blooms Taxonomy Levels</w:t>
            </w:r>
          </w:p>
        </w:tc>
        <w:tc>
          <w:tcPr>
            <w:tcW w:w="7218" w:type="dxa"/>
            <w:shd w:val="clear" w:color="auto" w:fill="D9D9D9"/>
          </w:tcPr>
          <w:p w:rsidR="00D93F87" w:rsidRDefault="00D93F87" w:rsidP="00255D16">
            <w:pPr>
              <w:jc w:val="center"/>
              <w:rPr>
                <w:b/>
                <w:sz w:val="28"/>
                <w:szCs w:val="28"/>
              </w:rPr>
            </w:pPr>
            <w:r w:rsidRPr="00255D16">
              <w:rPr>
                <w:b/>
                <w:sz w:val="28"/>
                <w:szCs w:val="28"/>
              </w:rPr>
              <w:t>Art Based Skill/Strategy or GLAD Strategy</w:t>
            </w:r>
          </w:p>
          <w:p w:rsidR="007273BD" w:rsidRPr="00255D16" w:rsidRDefault="007273BD" w:rsidP="0025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GRADE: 5</w:t>
            </w:r>
          </w:p>
          <w:p w:rsidR="007273BD" w:rsidRDefault="007273BD" w:rsidP="00A45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ABSS/GLAD </w:t>
            </w:r>
            <w:r w:rsidR="00C01855">
              <w:rPr>
                <w:b/>
                <w:sz w:val="28"/>
                <w:szCs w:val="28"/>
              </w:rPr>
              <w:t>Strategy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287202">
              <w:rPr>
                <w:b/>
                <w:sz w:val="28"/>
                <w:szCs w:val="28"/>
              </w:rPr>
              <w:t>Tableau Artful Learning into reading</w:t>
            </w:r>
            <w:r w:rsidR="00A4532B">
              <w:rPr>
                <w:b/>
                <w:sz w:val="28"/>
                <w:szCs w:val="28"/>
              </w:rPr>
              <w:t>…</w:t>
            </w:r>
          </w:p>
          <w:p w:rsidR="00D93F87" w:rsidRDefault="007273BD" w:rsidP="00A45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Concept</w:t>
            </w:r>
            <w:r w:rsidR="00667342">
              <w:rPr>
                <w:b/>
                <w:sz w:val="28"/>
                <w:szCs w:val="28"/>
              </w:rPr>
              <w:t>: Interdependence</w:t>
            </w:r>
            <w:bookmarkStart w:id="0" w:name="_GoBack"/>
            <w:bookmarkEnd w:id="0"/>
          </w:p>
          <w:p w:rsidR="007273BD" w:rsidRDefault="007273BD" w:rsidP="0072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Objective (quick summary) : Students create</w:t>
            </w:r>
            <w:r w:rsidR="00667342">
              <w:rPr>
                <w:b/>
                <w:sz w:val="28"/>
                <w:szCs w:val="28"/>
              </w:rPr>
              <w:t xml:space="preserve"> 3 part tableau exemplifying deep understanding of character analysis, author perspective, fresh point of view and unit </w:t>
            </w:r>
            <w:r>
              <w:rPr>
                <w:b/>
                <w:sz w:val="28"/>
                <w:szCs w:val="28"/>
              </w:rPr>
              <w:t xml:space="preserve">concept using A </w:t>
            </w:r>
            <w:r w:rsidRPr="007273BD">
              <w:rPr>
                <w:b/>
                <w:i/>
                <w:sz w:val="28"/>
                <w:szCs w:val="28"/>
                <w:u w:val="single"/>
              </w:rPr>
              <w:t>Wrinkle in Time</w:t>
            </w:r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667342" w:rsidRPr="00255D16" w:rsidRDefault="00667342" w:rsidP="007273BD">
            <w:pPr>
              <w:rPr>
                <w:b/>
                <w:sz w:val="28"/>
                <w:szCs w:val="28"/>
              </w:rPr>
            </w:pP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Creating</w:t>
            </w:r>
          </w:p>
        </w:tc>
        <w:tc>
          <w:tcPr>
            <w:tcW w:w="7218" w:type="dxa"/>
            <w:shd w:val="clear" w:color="auto" w:fill="auto"/>
          </w:tcPr>
          <w:p w:rsidR="00BE4533" w:rsidRPr="004976F8" w:rsidRDefault="00BE4533" w:rsidP="00BE453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rough draft of scene 1 (flip video playback and revise)</w:t>
            </w:r>
          </w:p>
          <w:p w:rsidR="00D93F87" w:rsidRDefault="00BE4533" w:rsidP="00BE45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thought bubbles/dialogue boxes for character emotion and action(had to revise using Learning HQ Action Verbs and Literary Themes</w:t>
            </w:r>
            <w:r w:rsidR="00A4532B">
              <w:rPr>
                <w:sz w:val="28"/>
                <w:szCs w:val="28"/>
              </w:rPr>
              <w:t>- an essential adjustment)</w:t>
            </w:r>
          </w:p>
          <w:p w:rsidR="00BE4533" w:rsidRPr="00BE4533" w:rsidRDefault="00BE4533" w:rsidP="00BE45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Cooperative Strip paragraph: Wrinkle in Time develops interdependence through</w:t>
            </w:r>
            <w:r w:rsidRPr="00A4532B">
              <w:rPr>
                <w:sz w:val="16"/>
                <w:szCs w:val="16"/>
              </w:rPr>
              <w:t>….</w:t>
            </w:r>
            <w:r w:rsidR="00A4532B" w:rsidRPr="00A4532B">
              <w:rPr>
                <w:sz w:val="16"/>
                <w:szCs w:val="16"/>
              </w:rPr>
              <w:t>(not completed)</w:t>
            </w: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Evaluating</w:t>
            </w:r>
          </w:p>
        </w:tc>
        <w:tc>
          <w:tcPr>
            <w:tcW w:w="7218" w:type="dxa"/>
            <w:shd w:val="clear" w:color="auto" w:fill="auto"/>
          </w:tcPr>
          <w:p w:rsidR="00402E82" w:rsidRDefault="00402E82" w:rsidP="00402E82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Adapted </w:t>
            </w:r>
            <w:r w:rsidRPr="004976F8">
              <w:rPr>
                <w:sz w:val="24"/>
                <w:szCs w:val="24"/>
              </w:rPr>
              <w:t>What? So What? Now What?</w:t>
            </w:r>
            <w:r>
              <w:rPr>
                <w:sz w:val="24"/>
                <w:szCs w:val="24"/>
              </w:rPr>
              <w:t xml:space="preserve"> Used responses and arguments to 3 step interview to develop character perspective/analysis for Tableau then formulate a key question from character to author regarding circumstance or traits given or taken from character</w:t>
            </w:r>
          </w:p>
          <w:p w:rsidR="00402E82" w:rsidRDefault="00402E82" w:rsidP="00402E82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task: Sketch n design scenes, transition signals, </w:t>
            </w:r>
          </w:p>
          <w:p w:rsidR="00402E82" w:rsidRDefault="00402E82" w:rsidP="00402E82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Tableau Rubric with </w:t>
            </w:r>
            <w:r w:rsidR="00BE4533">
              <w:rPr>
                <w:sz w:val="24"/>
                <w:szCs w:val="24"/>
              </w:rPr>
              <w:t xml:space="preserve">You Tube </w:t>
            </w:r>
            <w:r>
              <w:rPr>
                <w:sz w:val="24"/>
                <w:szCs w:val="24"/>
              </w:rPr>
              <w:t>video examples</w:t>
            </w:r>
            <w:r w:rsidR="00BE4533">
              <w:rPr>
                <w:sz w:val="24"/>
                <w:szCs w:val="24"/>
              </w:rPr>
              <w:t xml:space="preserve"> </w:t>
            </w:r>
          </w:p>
          <w:p w:rsidR="002B3F9A" w:rsidRPr="002B3F9A" w:rsidRDefault="002B3F9A" w:rsidP="002B3F9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Suspending Your Disbelief: </w:t>
            </w:r>
            <w:r w:rsidRPr="002B3F9A">
              <w:rPr>
                <w:sz w:val="16"/>
                <w:szCs w:val="16"/>
              </w:rPr>
              <w:t>Learning objectives</w:t>
            </w:r>
          </w:p>
          <w:p w:rsidR="002B3F9A" w:rsidRPr="002B3F9A" w:rsidRDefault="002B3F9A" w:rsidP="002B3F9A">
            <w:pPr>
              <w:spacing w:after="0"/>
              <w:ind w:left="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differences between</w:t>
            </w:r>
            <w:r>
              <w:rPr>
                <w:sz w:val="16"/>
                <w:szCs w:val="16"/>
              </w:rPr>
              <w:tab/>
              <w:t xml:space="preserve">science fiction </w:t>
            </w:r>
            <w:r w:rsidRPr="002B3F9A">
              <w:rPr>
                <w:sz w:val="16"/>
                <w:szCs w:val="16"/>
              </w:rPr>
              <w:t>and realistic fiction.</w:t>
            </w:r>
          </w:p>
          <w:p w:rsidR="002B3F9A" w:rsidRPr="002B3F9A" w:rsidRDefault="002B3F9A" w:rsidP="002B3F9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Recognize ways in which </w:t>
            </w:r>
            <w:proofErr w:type="gramStart"/>
            <w:r w:rsidRPr="002B3F9A">
              <w:rPr>
                <w:sz w:val="16"/>
                <w:szCs w:val="16"/>
              </w:rPr>
              <w:t>science</w:t>
            </w:r>
            <w:r>
              <w:rPr>
                <w:sz w:val="16"/>
                <w:szCs w:val="16"/>
              </w:rPr>
              <w:t xml:space="preserve">  fiction</w:t>
            </w:r>
            <w:proofErr w:type="gramEnd"/>
            <w:r>
              <w:rPr>
                <w:sz w:val="16"/>
                <w:szCs w:val="16"/>
              </w:rPr>
              <w:t xml:space="preserve"> incorporates </w:t>
            </w:r>
            <w:r w:rsidRPr="002B3F9A">
              <w:rPr>
                <w:sz w:val="16"/>
                <w:szCs w:val="16"/>
              </w:rPr>
              <w:t>elements of the realistic and the imaginary.</w:t>
            </w:r>
          </w:p>
          <w:p w:rsidR="00D93F87" w:rsidRPr="002B3F9A" w:rsidRDefault="00D93F87" w:rsidP="002B3F9A">
            <w:pPr>
              <w:pStyle w:val="ListParagraph"/>
              <w:spacing w:after="0"/>
              <w:ind w:left="788"/>
              <w:rPr>
                <w:sz w:val="16"/>
                <w:szCs w:val="16"/>
              </w:rPr>
            </w:pP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Analyzing</w:t>
            </w:r>
          </w:p>
        </w:tc>
        <w:tc>
          <w:tcPr>
            <w:tcW w:w="7218" w:type="dxa"/>
            <w:shd w:val="clear" w:color="auto" w:fill="auto"/>
          </w:tcPr>
          <w:p w:rsidR="00402E82" w:rsidRDefault="00726816" w:rsidP="00402E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02E82">
              <w:rPr>
                <w:sz w:val="28"/>
                <w:szCs w:val="28"/>
              </w:rPr>
              <w:t xml:space="preserve">Venn Diagram with Meg/Charles Wallace, debate shared characteristics and habits, </w:t>
            </w:r>
          </w:p>
          <w:p w:rsidR="00D93F87" w:rsidRPr="00402E82" w:rsidRDefault="000658D3" w:rsidP="00402E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02E82">
              <w:rPr>
                <w:sz w:val="28"/>
                <w:szCs w:val="28"/>
              </w:rPr>
              <w:t>Ozskus</w:t>
            </w:r>
            <w:proofErr w:type="spellEnd"/>
            <w:r w:rsidRPr="00402E82">
              <w:rPr>
                <w:sz w:val="28"/>
                <w:szCs w:val="28"/>
              </w:rPr>
              <w:t xml:space="preserve"> Read Like a Writer Fiction </w:t>
            </w:r>
            <w:proofErr w:type="gramStart"/>
            <w:r w:rsidRPr="00402E82">
              <w:rPr>
                <w:sz w:val="28"/>
                <w:szCs w:val="28"/>
              </w:rPr>
              <w:t>Mark(</w:t>
            </w:r>
            <w:proofErr w:type="gramEnd"/>
            <w:r w:rsidRPr="00402E82">
              <w:rPr>
                <w:sz w:val="28"/>
                <w:szCs w:val="28"/>
              </w:rPr>
              <w:t>loved this!!!!!)</w:t>
            </w:r>
          </w:p>
          <w:p w:rsidR="00F7269D" w:rsidRPr="00402E82" w:rsidRDefault="00F7269D" w:rsidP="00402E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02E82">
              <w:rPr>
                <w:sz w:val="28"/>
                <w:szCs w:val="28"/>
              </w:rPr>
              <w:t xml:space="preserve">Three Step Interview: “If you were on </w:t>
            </w:r>
            <w:proofErr w:type="spellStart"/>
            <w:r w:rsidRPr="00402E82">
              <w:rPr>
                <w:sz w:val="28"/>
                <w:szCs w:val="28"/>
              </w:rPr>
              <w:t>Camazotz</w:t>
            </w:r>
            <w:proofErr w:type="spellEnd"/>
            <w:r w:rsidRPr="00402E82">
              <w:rPr>
                <w:sz w:val="28"/>
                <w:szCs w:val="28"/>
              </w:rPr>
              <w:t xml:space="preserve"> how </w:t>
            </w:r>
            <w:proofErr w:type="gramStart"/>
            <w:r w:rsidRPr="00402E82">
              <w:rPr>
                <w:sz w:val="28"/>
                <w:szCs w:val="28"/>
              </w:rPr>
              <w:lastRenderedPageBreak/>
              <w:t>would you</w:t>
            </w:r>
            <w:proofErr w:type="gramEnd"/>
            <w:r w:rsidRPr="00402E82">
              <w:rPr>
                <w:sz w:val="28"/>
                <w:szCs w:val="28"/>
              </w:rPr>
              <w:t xml:space="preserve"> have survived IT?” “Would you have chosen to leave C.W., defend your response”</w:t>
            </w: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lastRenderedPageBreak/>
              <w:t>Applying</w:t>
            </w:r>
          </w:p>
        </w:tc>
        <w:tc>
          <w:tcPr>
            <w:tcW w:w="7218" w:type="dxa"/>
            <w:shd w:val="clear" w:color="auto" w:fill="auto"/>
          </w:tcPr>
          <w:p w:rsidR="00402E82" w:rsidRDefault="00726816" w:rsidP="00402E8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402E82">
              <w:rPr>
                <w:sz w:val="28"/>
                <w:szCs w:val="28"/>
              </w:rPr>
              <w:t>Ozskus</w:t>
            </w:r>
            <w:proofErr w:type="spellEnd"/>
            <w:r w:rsidRPr="00402E82">
              <w:rPr>
                <w:sz w:val="28"/>
                <w:szCs w:val="28"/>
              </w:rPr>
              <w:t xml:space="preserve"> FAB 4 Clarifier- close reading context clues for character development and unit theme,</w:t>
            </w:r>
          </w:p>
          <w:p w:rsidR="00D93F87" w:rsidRDefault="00402E82" w:rsidP="00402E8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</w:t>
            </w:r>
            <w:r w:rsidR="00726816" w:rsidRPr="00402E82">
              <w:rPr>
                <w:sz w:val="28"/>
                <w:szCs w:val="28"/>
              </w:rPr>
              <w:t xml:space="preserve"> high lighting, clunkers/linkers, </w:t>
            </w:r>
          </w:p>
          <w:p w:rsidR="00402E82" w:rsidRDefault="00402E82" w:rsidP="00402E8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SEE, I KNOW, I WONDER (every chapter)</w:t>
            </w:r>
          </w:p>
          <w:p w:rsidR="00402E82" w:rsidRPr="00402E82" w:rsidRDefault="00402E82" w:rsidP="00402E8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Understanding</w:t>
            </w:r>
          </w:p>
        </w:tc>
        <w:tc>
          <w:tcPr>
            <w:tcW w:w="7218" w:type="dxa"/>
            <w:shd w:val="clear" w:color="auto" w:fill="auto"/>
          </w:tcPr>
          <w:p w:rsidR="00D93F87" w:rsidRPr="00402E82" w:rsidRDefault="00402E82" w:rsidP="00402E8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GLAD Sentence Patterning Charts, Think/Pair/Share (10/2’s and Numbered Heads paired with </w:t>
            </w:r>
            <w:proofErr w:type="spellStart"/>
            <w:r>
              <w:rPr>
                <w:sz w:val="28"/>
                <w:szCs w:val="28"/>
              </w:rPr>
              <w:t>Oczkus</w:t>
            </w:r>
            <w:proofErr w:type="spellEnd"/>
            <w:r>
              <w:rPr>
                <w:sz w:val="28"/>
                <w:szCs w:val="28"/>
              </w:rPr>
              <w:t xml:space="preserve"> Mark the Spot Icons)</w:t>
            </w: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Remembering</w:t>
            </w:r>
          </w:p>
        </w:tc>
        <w:tc>
          <w:tcPr>
            <w:tcW w:w="7218" w:type="dxa"/>
            <w:shd w:val="clear" w:color="auto" w:fill="auto"/>
          </w:tcPr>
          <w:p w:rsidR="00D93F87" w:rsidRDefault="00667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Ozskus</w:t>
            </w:r>
            <w:proofErr w:type="spellEnd"/>
            <w:r>
              <w:rPr>
                <w:sz w:val="28"/>
                <w:szCs w:val="28"/>
              </w:rPr>
              <w:t>: FAB 4 summarizer, GLAD Character T-Graph (see/hear/feel), ABSS: Alteration Observation</w:t>
            </w:r>
            <w:r w:rsidR="00BE4533">
              <w:rPr>
                <w:sz w:val="28"/>
                <w:szCs w:val="28"/>
              </w:rPr>
              <w:t xml:space="preserve"> – then modified </w:t>
            </w:r>
            <w:r>
              <w:rPr>
                <w:sz w:val="28"/>
                <w:szCs w:val="28"/>
              </w:rPr>
              <w:t xml:space="preserve"> </w:t>
            </w:r>
            <w:r w:rsidR="00BE4533">
              <w:rPr>
                <w:sz w:val="28"/>
                <w:szCs w:val="28"/>
              </w:rPr>
              <w:t>charades</w:t>
            </w:r>
            <w:r>
              <w:rPr>
                <w:sz w:val="28"/>
                <w:szCs w:val="28"/>
              </w:rPr>
              <w:t>(character changes over time- facially, posture, stance/placement in group of characters)</w:t>
            </w:r>
            <w:r w:rsidR="00726816">
              <w:rPr>
                <w:sz w:val="28"/>
                <w:szCs w:val="28"/>
              </w:rPr>
              <w:t xml:space="preserve">, Character “Interviews” (questions designed from </w:t>
            </w:r>
            <w:proofErr w:type="spellStart"/>
            <w:r w:rsidR="00726816">
              <w:rPr>
                <w:sz w:val="28"/>
                <w:szCs w:val="28"/>
              </w:rPr>
              <w:t>Ozskus</w:t>
            </w:r>
            <w:proofErr w:type="spellEnd"/>
            <w:r w:rsidR="00726816">
              <w:rPr>
                <w:sz w:val="28"/>
                <w:szCs w:val="28"/>
              </w:rPr>
              <w:t xml:space="preserve"> Question Asker and GLAD character pictorial</w:t>
            </w:r>
          </w:p>
          <w:p w:rsidR="00402E82" w:rsidRPr="00255D16" w:rsidRDefault="0040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Rubric for Tableau, note taking and secure in AVID binder</w:t>
            </w:r>
          </w:p>
        </w:tc>
      </w:tr>
    </w:tbl>
    <w:p w:rsidR="00C64708" w:rsidRDefault="00C64708" w:rsidP="00C64708">
      <w:pPr>
        <w:spacing w:after="0"/>
        <w:rPr>
          <w:sz w:val="24"/>
          <w:szCs w:val="24"/>
        </w:rPr>
      </w:pPr>
    </w:p>
    <w:p w:rsidR="00D93F87" w:rsidRPr="00C64708" w:rsidRDefault="00D93F87" w:rsidP="00C64708">
      <w:pPr>
        <w:spacing w:after="0"/>
        <w:rPr>
          <w:sz w:val="24"/>
          <w:szCs w:val="24"/>
        </w:rPr>
      </w:pPr>
      <w:r w:rsidRPr="004976F8">
        <w:rPr>
          <w:sz w:val="24"/>
          <w:szCs w:val="24"/>
          <w:u w:val="single"/>
        </w:rPr>
        <w:t>Critical Thinking Strategies</w:t>
      </w:r>
      <w:r w:rsidR="00C64708">
        <w:rPr>
          <w:sz w:val="24"/>
          <w:szCs w:val="24"/>
        </w:rPr>
        <w:tab/>
      </w:r>
      <w:r w:rsidR="00C64708">
        <w:rPr>
          <w:sz w:val="24"/>
          <w:szCs w:val="24"/>
        </w:rPr>
        <w:tab/>
      </w:r>
      <w:r w:rsidR="00C64708">
        <w:rPr>
          <w:sz w:val="24"/>
          <w:szCs w:val="24"/>
        </w:rPr>
        <w:tab/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Turn &amp; Talk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Venn Diagram Organizer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Three Step Interview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3 – 2 – 1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Quick Write</w:t>
      </w:r>
    </w:p>
    <w:p w:rsidR="004976F8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What? So What? Now What?</w:t>
      </w:r>
    </w:p>
    <w:p w:rsidR="00C64708" w:rsidRDefault="004976F8" w:rsidP="00195CA0">
      <w:pPr>
        <w:spacing w:after="0"/>
        <w:ind w:left="788"/>
        <w:rPr>
          <w:sz w:val="28"/>
          <w:szCs w:val="28"/>
        </w:rPr>
      </w:pPr>
      <w:r w:rsidRPr="004976F8">
        <w:rPr>
          <w:sz w:val="28"/>
          <w:szCs w:val="28"/>
        </w:rPr>
        <w:lastRenderedPageBreak/>
        <w:t xml:space="preserve"> </w:t>
      </w:r>
      <w:r w:rsidR="00287202">
        <w:rPr>
          <w:noProof/>
          <w:sz w:val="28"/>
          <w:szCs w:val="28"/>
        </w:rPr>
        <w:drawing>
          <wp:inline distT="0" distB="0" distL="0" distR="0">
            <wp:extent cx="6113780" cy="3012440"/>
            <wp:effectExtent l="19050" t="0" r="1270" b="0"/>
            <wp:docPr id="1" name="Picture 1" descr="depth of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h of knowle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A0" w:rsidRDefault="00195CA0" w:rsidP="00195CA0">
      <w:pPr>
        <w:jc w:val="center"/>
        <w:rPr>
          <w:b/>
          <w:sz w:val="28"/>
          <w:szCs w:val="28"/>
        </w:rPr>
      </w:pPr>
      <w:r w:rsidRPr="004976F8">
        <w:rPr>
          <w:b/>
          <w:sz w:val="28"/>
          <w:szCs w:val="28"/>
        </w:rPr>
        <w:t>Goals &amp; Strategies for Coherence for Deep Learning</w:t>
      </w:r>
    </w:p>
    <w:p w:rsidR="004D31EC" w:rsidRPr="004976F8" w:rsidRDefault="004D31EC" w:rsidP="004D31EC">
      <w:pPr>
        <w:rPr>
          <w:b/>
          <w:sz w:val="28"/>
          <w:szCs w:val="28"/>
        </w:rPr>
      </w:pPr>
    </w:p>
    <w:p w:rsidR="00195CA0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an Art Based Skill/Strategy or GLAD Strategy that you currently enjoy using with your students.</w:t>
      </w:r>
    </w:p>
    <w:p w:rsidR="00195CA0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Locate the Bloom</w:t>
      </w:r>
      <w:r w:rsidR="0042231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Taxonomy Level in which you think the strategy is taught. Describe the evidence that led you to this conclusion.</w:t>
      </w:r>
    </w:p>
    <w:p w:rsidR="00195CA0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Now, teach the strategy while applying one of the Critical Thinking Strategies listed below.</w:t>
      </w:r>
    </w:p>
    <w:p w:rsidR="00195CA0" w:rsidRPr="00D82B98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Reassess.  At what level of Bloom’s Taxonomy was the strategy taught.  Why? </w:t>
      </w:r>
    </w:p>
    <w:p w:rsidR="00195CA0" w:rsidRPr="00195CA0" w:rsidRDefault="00287202" w:rsidP="00195CA0">
      <w:pPr>
        <w:jc w:val="center"/>
      </w:pPr>
      <w:r>
        <w:rPr>
          <w:noProof/>
        </w:rPr>
        <w:lastRenderedPageBreak/>
        <w:drawing>
          <wp:inline distT="0" distB="0" distL="0" distR="0">
            <wp:extent cx="5773420" cy="5379085"/>
            <wp:effectExtent l="19050" t="0" r="0" b="0"/>
            <wp:docPr id="2" name="Picture 2" descr="DOK Vo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 Voca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53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CA0" w:rsidRPr="00195CA0" w:rsidSect="004976F8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BC" w:rsidRDefault="006A04BC" w:rsidP="00D93F87">
      <w:pPr>
        <w:spacing w:after="0" w:line="240" w:lineRule="auto"/>
      </w:pPr>
      <w:r>
        <w:separator/>
      </w:r>
    </w:p>
  </w:endnote>
  <w:endnote w:type="continuationSeparator" w:id="0">
    <w:p w:rsidR="006A04BC" w:rsidRDefault="006A04BC" w:rsidP="00D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BC" w:rsidRDefault="006A04BC" w:rsidP="00D93F87">
      <w:pPr>
        <w:spacing w:after="0" w:line="240" w:lineRule="auto"/>
      </w:pPr>
      <w:r>
        <w:separator/>
      </w:r>
    </w:p>
  </w:footnote>
  <w:footnote w:type="continuationSeparator" w:id="0">
    <w:p w:rsidR="006A04BC" w:rsidRDefault="006A04BC" w:rsidP="00D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8" w:rsidRDefault="004976F8" w:rsidP="004976F8">
    <w:pPr>
      <w:pStyle w:val="Header"/>
      <w:jc w:val="right"/>
    </w:pPr>
    <w:r>
      <w:t>Rev. 10/01/13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6AC"/>
    <w:multiLevelType w:val="hybridMultilevel"/>
    <w:tmpl w:val="F65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21A6"/>
    <w:multiLevelType w:val="hybridMultilevel"/>
    <w:tmpl w:val="4D9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4642"/>
    <w:multiLevelType w:val="hybridMultilevel"/>
    <w:tmpl w:val="38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08CF"/>
    <w:multiLevelType w:val="hybridMultilevel"/>
    <w:tmpl w:val="D13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32065"/>
    <w:multiLevelType w:val="hybridMultilevel"/>
    <w:tmpl w:val="E8DE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4D77"/>
    <w:multiLevelType w:val="hybridMultilevel"/>
    <w:tmpl w:val="5B067E6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87"/>
    <w:rsid w:val="000658D3"/>
    <w:rsid w:val="00195CA0"/>
    <w:rsid w:val="00255D16"/>
    <w:rsid w:val="00287202"/>
    <w:rsid w:val="002B3F9A"/>
    <w:rsid w:val="00402E82"/>
    <w:rsid w:val="00422317"/>
    <w:rsid w:val="004976F8"/>
    <w:rsid w:val="004A32A7"/>
    <w:rsid w:val="004D31EC"/>
    <w:rsid w:val="004E25ED"/>
    <w:rsid w:val="00667342"/>
    <w:rsid w:val="00690433"/>
    <w:rsid w:val="006A04BC"/>
    <w:rsid w:val="00726816"/>
    <w:rsid w:val="007273BD"/>
    <w:rsid w:val="00A4532B"/>
    <w:rsid w:val="00BE4533"/>
    <w:rsid w:val="00C01855"/>
    <w:rsid w:val="00C64708"/>
    <w:rsid w:val="00D705E5"/>
    <w:rsid w:val="00D82B98"/>
    <w:rsid w:val="00D93F87"/>
    <w:rsid w:val="00E447F3"/>
    <w:rsid w:val="00F01DB1"/>
    <w:rsid w:val="00F7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F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F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F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NVUSD</cp:lastModifiedBy>
  <cp:revision>3</cp:revision>
  <dcterms:created xsi:type="dcterms:W3CDTF">2014-02-27T23:31:00Z</dcterms:created>
  <dcterms:modified xsi:type="dcterms:W3CDTF">2014-02-27T23:31:00Z</dcterms:modified>
</cp:coreProperties>
</file>