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97)" method="linear sigma" focus="100%" type="gradient"/>
    </v:background>
  </w:background>
  <w:body>
    <w:p w14:paraId="2432E752" w14:textId="367F7A21" w:rsidR="00807FA5" w:rsidRDefault="00126624">
      <w:pPr>
        <w:rPr>
          <w:rFonts w:ascii="Avenir Roman" w:hAnsi="Avenir Roman"/>
          <w:color w:val="000090"/>
          <w:sz w:val="28"/>
          <w:szCs w:val="28"/>
        </w:rPr>
      </w:pPr>
      <w:r w:rsidRPr="00713748">
        <w:rPr>
          <w:rFonts w:ascii="Avenir Roman" w:hAnsi="Avenir Roman"/>
          <w:noProof/>
          <w:color w:val="000090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4F37DAC1" wp14:editId="537D1D01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460375" cy="525780"/>
            <wp:effectExtent l="0" t="0" r="0" b="7620"/>
            <wp:wrapNone/>
            <wp:docPr id="5" name="Picture 4" descr="logo_shape_re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shape_recolour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4756D" w14:textId="77777777" w:rsidR="009A0A21" w:rsidRDefault="009A0A21" w:rsidP="00126624">
      <w:pPr>
        <w:jc w:val="center"/>
        <w:rPr>
          <w:rFonts w:ascii="Avenir Roman" w:hAnsi="Avenir Roman"/>
          <w:color w:val="000090"/>
          <w:sz w:val="28"/>
          <w:szCs w:val="28"/>
        </w:rPr>
      </w:pPr>
      <w:proofErr w:type="gramStart"/>
      <w:r>
        <w:rPr>
          <w:rFonts w:ascii="Avenir Roman" w:hAnsi="Avenir Roman"/>
          <w:color w:val="000090"/>
          <w:sz w:val="28"/>
          <w:szCs w:val="28"/>
        </w:rPr>
        <w:t>60 Day</w:t>
      </w:r>
      <w:proofErr w:type="gramEnd"/>
      <w:r>
        <w:rPr>
          <w:rFonts w:ascii="Avenir Roman" w:hAnsi="Avenir Roman"/>
          <w:color w:val="000090"/>
          <w:sz w:val="28"/>
          <w:szCs w:val="28"/>
        </w:rPr>
        <w:t xml:space="preserve"> Plan </w:t>
      </w:r>
    </w:p>
    <w:p w14:paraId="23A73648" w14:textId="548591FD" w:rsidR="00D122BA" w:rsidRDefault="009A0A21" w:rsidP="00126624">
      <w:pPr>
        <w:jc w:val="center"/>
        <w:rPr>
          <w:rFonts w:ascii="Avenir Roman" w:hAnsi="Avenir Roman"/>
          <w:color w:val="000090"/>
          <w:sz w:val="28"/>
          <w:szCs w:val="28"/>
        </w:rPr>
      </w:pPr>
      <w:r>
        <w:rPr>
          <w:rFonts w:ascii="Avenir Roman" w:hAnsi="Avenir Roman"/>
          <w:color w:val="000090"/>
          <w:sz w:val="28"/>
          <w:szCs w:val="28"/>
        </w:rPr>
        <w:t>Focus Instruction Coherence and Consistency</w:t>
      </w:r>
      <w:r w:rsidR="00740A74" w:rsidRPr="00713748">
        <w:rPr>
          <w:rFonts w:ascii="Avenir Roman" w:hAnsi="Avenir Roman"/>
          <w:color w:val="000090"/>
          <w:sz w:val="28"/>
          <w:szCs w:val="28"/>
        </w:rPr>
        <w:t xml:space="preserve"> </w:t>
      </w:r>
      <w:r w:rsidR="00740A74" w:rsidRPr="00713748">
        <w:rPr>
          <w:rFonts w:ascii="Avenir Roman" w:hAnsi="Avenir Roman"/>
          <w:color w:val="000090"/>
          <w:sz w:val="28"/>
          <w:szCs w:val="28"/>
        </w:rPr>
        <w:br/>
      </w:r>
      <w:r>
        <w:rPr>
          <w:rFonts w:ascii="Avenir Roman" w:hAnsi="Avenir Roman"/>
          <w:color w:val="000090"/>
          <w:sz w:val="28"/>
          <w:szCs w:val="28"/>
        </w:rPr>
        <w:t>September – November 2014</w:t>
      </w:r>
    </w:p>
    <w:p w14:paraId="7897676F" w14:textId="77777777" w:rsidR="00EF25E4" w:rsidRPr="00713748" w:rsidRDefault="00EF25E4">
      <w:pPr>
        <w:rPr>
          <w:rFonts w:ascii="Avenir Roman" w:hAnsi="Avenir Roman"/>
          <w:color w:val="000090"/>
          <w:sz w:val="28"/>
          <w:szCs w:val="28"/>
        </w:rPr>
      </w:pPr>
    </w:p>
    <w:tbl>
      <w:tblPr>
        <w:tblW w:w="10908" w:type="dxa"/>
        <w:tblInd w:w="108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7"/>
        <w:gridCol w:w="2269"/>
        <w:gridCol w:w="2749"/>
        <w:gridCol w:w="3343"/>
      </w:tblGrid>
      <w:tr w:rsidR="009A0A21" w:rsidRPr="002474CE" w14:paraId="79908534" w14:textId="77777777" w:rsidTr="009A0A21">
        <w:trPr>
          <w:trHeight w:val="914"/>
        </w:trPr>
        <w:tc>
          <w:tcPr>
            <w:tcW w:w="2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60DA3435" w14:textId="2693BFA3" w:rsidR="009A0A21" w:rsidRPr="002474CE" w:rsidRDefault="009A0A21" w:rsidP="009A0A21">
            <w:pPr>
              <w:rPr>
                <w:color w:val="000090"/>
              </w:rPr>
            </w:pPr>
            <w:r w:rsidRPr="002474CE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</w: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Action</w:t>
            </w:r>
          </w:p>
        </w:tc>
        <w:tc>
          <w:tcPr>
            <w:tcW w:w="2269" w:type="dxa"/>
          </w:tcPr>
          <w:p w14:paraId="46277063" w14:textId="0D2B887D" w:rsidR="009A0A21" w:rsidRPr="002474CE" w:rsidRDefault="009A0A21" w:rsidP="005440B2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Lead</w:t>
            </w:r>
          </w:p>
        </w:tc>
        <w:tc>
          <w:tcPr>
            <w:tcW w:w="2749" w:type="dxa"/>
          </w:tcPr>
          <w:p w14:paraId="5C7A61F2" w14:textId="5A1FE6B2" w:rsidR="009A0A21" w:rsidRPr="002474CE" w:rsidRDefault="009A0A21" w:rsidP="005440B2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Timeline</w:t>
            </w:r>
          </w:p>
        </w:tc>
        <w:tc>
          <w:tcPr>
            <w:tcW w:w="3343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2E11BD1B" w14:textId="40E02309" w:rsidR="009A0A21" w:rsidRPr="002474CE" w:rsidRDefault="009A0A21" w:rsidP="005440B2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Participants</w:t>
            </w:r>
          </w:p>
        </w:tc>
      </w:tr>
      <w:tr w:rsidR="009A0A21" w:rsidRPr="002474CE" w14:paraId="6CE41B3C" w14:textId="77777777" w:rsidTr="009A0A21">
        <w:trPr>
          <w:trHeight w:val="3142"/>
        </w:trPr>
        <w:tc>
          <w:tcPr>
            <w:tcW w:w="2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5102027E" w14:textId="77777777" w:rsidR="002A22B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1.</w: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separate"/>
            </w:r>
            <w:proofErr w:type="gramStart"/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 Staff</w:t>
            </w:r>
            <w:proofErr w:type="gramEnd"/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identified 4 goals:  </w:t>
            </w:r>
          </w:p>
          <w:p w14:paraId="79FDC243" w14:textId="77777777" w:rsidR="002A22B1" w:rsidRDefault="002A22B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1. High levels of Reading &amp; Writing,</w:t>
            </w:r>
          </w:p>
          <w:p w14:paraId="15950E88" w14:textId="77777777" w:rsidR="002A22B1" w:rsidRDefault="002A22B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2. </w:t>
            </w:r>
            <w:proofErr w:type="gramStart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closing</w:t>
            </w:r>
            <w:proofErr w:type="gramEnd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the achievement gap, </w:t>
            </w:r>
          </w:p>
          <w:p w14:paraId="4FC243AD" w14:textId="77777777" w:rsidR="002A22B1" w:rsidRDefault="002A22B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ensure</w:t>
            </w:r>
            <w:proofErr w:type="gramEnd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a safe &amp; orderly learning environment and </w:t>
            </w:r>
          </w:p>
          <w:p w14:paraId="4892C90D" w14:textId="4339C81E" w:rsidR="009A0A21" w:rsidRDefault="002A22B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4. </w:t>
            </w:r>
            <w:proofErr w:type="gramStart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fully</w:t>
            </w:r>
            <w:proofErr w:type="gramEnd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revise and implement 3 AL units using the AL framework, CCSS &amp; 21</w:t>
            </w:r>
            <w:r w:rsidRPr="002A22B1">
              <w:rPr>
                <w:rFonts w:ascii="Avenir Book" w:hAnsi="Avenir Book" w:cs="Times New Roman"/>
                <w:color w:val="000090"/>
                <w:kern w:val="24"/>
                <w:szCs w:val="24"/>
                <w:vertAlign w:val="superscript"/>
                <w:lang w:eastAsia="en-US"/>
              </w:rPr>
              <w:t>st</w: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C skills.  </w:t>
            </w:r>
            <w:r w:rsidR="009A0A2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end"/>
            </w:r>
            <w:bookmarkEnd w:id="0"/>
          </w:p>
          <w:p w14:paraId="4237D169" w14:textId="77777777" w:rsidR="009A0A2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7269933E" w14:textId="77777777" w:rsidR="009A0A2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57429327" w14:textId="77777777" w:rsidR="009A0A2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30143315" w14:textId="77777777" w:rsidR="009A0A2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11F88665" w14:textId="77777777" w:rsidR="009A0A2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06489B66" w14:textId="77777777" w:rsidR="009A0A21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08FC4473" w14:textId="103995E2" w:rsidR="009A0A21" w:rsidRPr="002474CE" w:rsidRDefault="009A0A21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14:paraId="5487803D" w14:textId="1809B85B" w:rsidR="009A0A21" w:rsidRDefault="009A0A21" w:rsidP="002A22B1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Leadership Team</w: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"/>
          </w:p>
        </w:tc>
        <w:tc>
          <w:tcPr>
            <w:tcW w:w="2749" w:type="dxa"/>
          </w:tcPr>
          <w:p w14:paraId="1F85FBCC" w14:textId="1AB2021B" w:rsidR="009A0A21" w:rsidRDefault="009A0A21" w:rsidP="002A22B1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Presented to staff 8/13</w: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2"/>
          </w:p>
        </w:tc>
        <w:tc>
          <w:tcPr>
            <w:tcW w:w="3343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50DA971D" w14:textId="6F24BAC4" w:rsidR="009A0A21" w:rsidRPr="002474CE" w:rsidRDefault="009A0A21" w:rsidP="002A22B1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3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All Staff</w: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4"/>
          </w:p>
        </w:tc>
      </w:tr>
      <w:tr w:rsidR="009A0A21" w:rsidRPr="002474CE" w14:paraId="0970FE7A" w14:textId="77777777" w:rsidTr="009A0A21">
        <w:trPr>
          <w:trHeight w:val="3295"/>
        </w:trPr>
        <w:tc>
          <w:tcPr>
            <w:tcW w:w="2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65C9C3A8" w14:textId="77777777" w:rsidR="002A22B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2</w: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.  PD:  Developmental Studies Center provided a </w:t>
            </w:r>
            <w:proofErr w:type="gramStart"/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3 hour</w:t>
            </w:r>
            <w:proofErr w:type="gramEnd"/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overview of the Being a Writer </w:t>
            </w:r>
            <w:proofErr w:type="spellStart"/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curricuolum</w:t>
            </w:r>
            <w:proofErr w:type="spellEnd"/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. </w:t>
            </w:r>
          </w:p>
          <w:p w14:paraId="7B6E783B" w14:textId="77777777" w:rsidR="002A22B1" w:rsidRDefault="002A22B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1B57B349" w14:textId="77777777" w:rsidR="002A22B1" w:rsidRDefault="002A22B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GLAD refresher - full day with all staff focusing on the </w:t>
            </w:r>
            <w:proofErr w:type="spellStart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lastRenderedPageBreak/>
              <w:t>comparitive</w:t>
            </w:r>
            <w:proofErr w:type="spellEnd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pictorial &amp; cooperative strip paragraph.  </w:t>
            </w:r>
          </w:p>
          <w:p w14:paraId="392048C2" w14:textId="77777777" w:rsidR="002A22B1" w:rsidRDefault="002A22B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2A7E4F34" w14:textId="18218D04" w:rsidR="009A0A21" w:rsidRDefault="002A22B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Teachers used this information </w:t>
            </w:r>
            <w:proofErr w:type="gramStart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to  develop</w:t>
            </w:r>
            <w:proofErr w:type="gramEnd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K-5 SMART goals</w:t>
            </w:r>
            <w:r w:rsidR="009A0A2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end"/>
            </w:r>
            <w:bookmarkEnd w:id="5"/>
          </w:p>
          <w:p w14:paraId="4AB14BBE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0EB3874D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185A4F32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5B9CE9CF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2DC29054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1C27B019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399B70CB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1B43010D" w14:textId="77777777" w:rsidR="009A0A21" w:rsidRDefault="009A0A21" w:rsidP="00807FA5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</w:p>
          <w:p w14:paraId="38531846" w14:textId="519694BF" w:rsidR="009A0A21" w:rsidRPr="002474CE" w:rsidRDefault="009A0A21" w:rsidP="00807FA5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</w:tc>
        <w:tc>
          <w:tcPr>
            <w:tcW w:w="2269" w:type="dxa"/>
          </w:tcPr>
          <w:p w14:paraId="70C6AA83" w14:textId="5859DFBD" w:rsidR="002A22B1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Pam/DSS</w:t>
            </w:r>
          </w:p>
          <w:p w14:paraId="2813C498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4F4DCD72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76CF6C99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0E860FCA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48186291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6A8A38A1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53AB5E2A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70485DC0" w14:textId="09E891E2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Leadership Team/Kelli Richardson</w:t>
            </w:r>
          </w:p>
          <w:p w14:paraId="5E979AB8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79175D68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10675373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66F90F35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7BC95970" w14:textId="7679212F" w:rsidR="002A22B1" w:rsidRDefault="002A22B1" w:rsidP="005121AA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PLC Teams</w:t>
            </w:r>
          </w:p>
          <w:p w14:paraId="1D8A98B5" w14:textId="4A426918" w:rsidR="009A0A21" w:rsidRPr="005121AA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6"/>
          </w:p>
        </w:tc>
        <w:tc>
          <w:tcPr>
            <w:tcW w:w="2749" w:type="dxa"/>
          </w:tcPr>
          <w:p w14:paraId="52E5D55A" w14:textId="77777777" w:rsidR="002A22B1" w:rsidRDefault="009A0A2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9/17</w:t>
            </w:r>
          </w:p>
          <w:p w14:paraId="0B00E1E5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3BE6C7D0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1F8C4431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6320C62B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7B5F4C90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12093490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063242B8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51364E7B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1FFAFFE3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9/19</w:t>
            </w:r>
          </w:p>
          <w:p w14:paraId="183803BD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37F43051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2DEE7848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3089285E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18DE5932" w14:textId="77777777" w:rsidR="002A22B1" w:rsidRDefault="002A22B1" w:rsidP="002A22B1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5A3ABAE1" w14:textId="25108BBD" w:rsidR="009A0A21" w:rsidRPr="005121AA" w:rsidRDefault="002A22B1" w:rsidP="002A22B1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9/19</w:t>
            </w:r>
            <w:r w:rsidR="009A0A21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7"/>
          </w:p>
        </w:tc>
        <w:tc>
          <w:tcPr>
            <w:tcW w:w="3343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14:paraId="1CD8BAE2" w14:textId="5736A495" w:rsidR="009A0A21" w:rsidRPr="005121AA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bookmarkStart w:id="9" w:name="_GoBack"/>
            <w:bookmarkEnd w:id="9"/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8"/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Pr="002474CE">
              <w:rPr>
                <w:noProof/>
                <w:lang w:val="en-CA" w:eastAsia="en-US"/>
              </w:rPr>
              <w:t> </w:t>
            </w:r>
            <w:r w:rsidRPr="002474CE">
              <w:rPr>
                <w:noProof/>
                <w:lang w:val="en-CA" w:eastAsia="en-US"/>
              </w:rPr>
              <w:t> </w:t>
            </w:r>
            <w:r w:rsidRPr="002474CE">
              <w:rPr>
                <w:noProof/>
                <w:lang w:val="en-CA" w:eastAsia="en-US"/>
              </w:rPr>
              <w:t> </w:t>
            </w:r>
            <w:r w:rsidRPr="002474CE">
              <w:rPr>
                <w:noProof/>
                <w:lang w:val="en-CA" w:eastAsia="en-US"/>
              </w:rPr>
              <w:t> </w:t>
            </w:r>
            <w:r w:rsidRPr="002474CE">
              <w:rPr>
                <w:noProof/>
                <w:lang w:val="en-CA" w:eastAsia="en-US"/>
              </w:rPr>
              <w:t> </w: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0"/>
          </w:p>
          <w:p w14:paraId="38AC4DE6" w14:textId="7ABD8009" w:rsidR="009A0A21" w:rsidRPr="005121AA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All General Ed staff.</w: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1"/>
          </w:p>
          <w:p w14:paraId="37AE672F" w14:textId="77777777" w:rsidR="002A22B1" w:rsidRDefault="009A0A21" w:rsidP="002A22B1">
            <w:pPr>
              <w:rPr>
                <w:noProof/>
                <w:lang w:val="en-CA" w:eastAsia="en-US"/>
              </w:rPr>
            </w:pP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</w:p>
          <w:p w14:paraId="378F1D71" w14:textId="77777777" w:rsidR="002A22B1" w:rsidRDefault="002A22B1" w:rsidP="002A22B1">
            <w:pPr>
              <w:rPr>
                <w:noProof/>
                <w:lang w:val="en-CA" w:eastAsia="en-US"/>
              </w:rPr>
            </w:pPr>
          </w:p>
          <w:p w14:paraId="08693C2A" w14:textId="77777777" w:rsidR="002A22B1" w:rsidRDefault="002A22B1" w:rsidP="002A22B1">
            <w:pPr>
              <w:rPr>
                <w:noProof/>
                <w:lang w:val="en-CA" w:eastAsia="en-US"/>
              </w:rPr>
            </w:pPr>
          </w:p>
          <w:p w14:paraId="4835CF01" w14:textId="77777777" w:rsidR="002A22B1" w:rsidRDefault="002A22B1" w:rsidP="002A22B1">
            <w:pPr>
              <w:rPr>
                <w:noProof/>
                <w:lang w:val="en-CA" w:eastAsia="en-US"/>
              </w:rPr>
            </w:pPr>
          </w:p>
          <w:p w14:paraId="53533899" w14:textId="77777777" w:rsidR="002A22B1" w:rsidRDefault="002A22B1" w:rsidP="002A22B1">
            <w:pPr>
              <w:rPr>
                <w:noProof/>
                <w:lang w:val="en-CA" w:eastAsia="en-US"/>
              </w:rPr>
            </w:pPr>
          </w:p>
          <w:p w14:paraId="3AAF1A40" w14:textId="77777777" w:rsidR="002A22B1" w:rsidRDefault="002A22B1" w:rsidP="002A22B1">
            <w:pPr>
              <w:rPr>
                <w:noProof/>
                <w:lang w:val="en-CA" w:eastAsia="en-US"/>
              </w:rPr>
            </w:pPr>
          </w:p>
          <w:p w14:paraId="6A8EECD4" w14:textId="77777777" w:rsidR="002A22B1" w:rsidRDefault="002A22B1" w:rsidP="002A22B1">
            <w:pPr>
              <w:rPr>
                <w:noProof/>
                <w:lang w:val="en-CA" w:eastAsia="en-US"/>
              </w:rPr>
            </w:pPr>
          </w:p>
          <w:p w14:paraId="7D538DB9" w14:textId="08206A38" w:rsidR="009A0A21" w:rsidRPr="005121AA" w:rsidRDefault="002A22B1" w:rsidP="002A22B1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noProof/>
                <w:lang w:val="en-CA" w:eastAsia="en-US"/>
              </w:rPr>
              <w:t>All General Ed Staff</w:t>
            </w:r>
            <w:r w:rsidR="009A0A21"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2"/>
          </w:p>
        </w:tc>
      </w:tr>
      <w:tr w:rsidR="009A0A21" w:rsidRPr="002474CE" w14:paraId="390BA928" w14:textId="77777777" w:rsidTr="009A0A21">
        <w:trPr>
          <w:trHeight w:val="3295"/>
        </w:trPr>
        <w:tc>
          <w:tcPr>
            <w:tcW w:w="2547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3DD5A4B7" w14:textId="5928D595" w:rsidR="009A0A21" w:rsidRDefault="009A0A21" w:rsidP="002A22B1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</w:t>
            </w:r>
            <w:r w:rsidR="002A22B1">
              <w:rPr>
                <w:rFonts w:ascii="Avenir Book" w:hAnsi="Avenir Book" w:cs="Times New Roman"/>
                <w:noProof/>
                <w:color w:val="000090"/>
                <w:kern w:val="24"/>
                <w:szCs w:val="24"/>
                <w:lang w:eastAsia="en-US"/>
              </w:rPr>
              <w:t>Teachers will look at student work samples evaluate lessons and implementation process.  Dec 5</w:t>
            </w:r>
            <w:r w:rsidR="002A22B1" w:rsidRPr="002A22B1">
              <w:rPr>
                <w:rFonts w:ascii="Avenir Book" w:hAnsi="Avenir Book" w:cs="Times New Roman"/>
                <w:noProof/>
                <w:color w:val="000090"/>
                <w:kern w:val="24"/>
                <w:szCs w:val="24"/>
                <w:vertAlign w:val="superscript"/>
                <w:lang w:eastAsia="en-US"/>
              </w:rPr>
              <w:t>t</w:t>
            </w:r>
            <w:r w:rsidR="002A22B1">
              <w:rPr>
                <w:rFonts w:ascii="Avenir Book" w:hAnsi="Avenir Book" w:cs="Times New Roman"/>
                <w:noProof/>
                <w:color w:val="000090"/>
                <w:kern w:val="24"/>
                <w:szCs w:val="24"/>
                <w:vertAlign w:val="superscript"/>
                <w:lang w:eastAsia="en-US"/>
              </w:rPr>
              <w:t xml:space="preserve"> </w:t>
            </w:r>
            <w:r w:rsidR="002A22B1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Evaluate SMART goal results and write new goals.  </w:t>
            </w: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fldChar w:fldCharType="end"/>
            </w:r>
            <w:bookmarkEnd w:id="13"/>
          </w:p>
        </w:tc>
        <w:tc>
          <w:tcPr>
            <w:tcW w:w="2269" w:type="dxa"/>
          </w:tcPr>
          <w:p w14:paraId="4CBBCFBB" w14:textId="332AD079" w:rsidR="002A22B1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 xml:space="preserve">   PLC teams led by leadership</w:t>
            </w:r>
          </w:p>
          <w:p w14:paraId="639F5981" w14:textId="77777777" w:rsidR="002A22B1" w:rsidRDefault="002A22B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</w:p>
          <w:p w14:paraId="12D77BA0" w14:textId="5C1D1AF0" w:rsidR="002A22B1" w:rsidRDefault="009A0A21" w:rsidP="005121AA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</w:p>
          <w:p w14:paraId="11D252B6" w14:textId="77777777" w:rsidR="002A22B1" w:rsidRDefault="002A22B1" w:rsidP="005121AA">
            <w:pP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</w:pPr>
          </w:p>
          <w:p w14:paraId="481CE3E9" w14:textId="6FAE6E82" w:rsidR="009A0A21" w:rsidRPr="005121AA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4"/>
          </w:p>
        </w:tc>
        <w:tc>
          <w:tcPr>
            <w:tcW w:w="2749" w:type="dxa"/>
          </w:tcPr>
          <w:p w14:paraId="17603CE9" w14:textId="4A1E1ACD" w:rsidR="009A0A21" w:rsidRPr="005121AA" w:rsidRDefault="009A0A21" w:rsidP="002A22B1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A22B1"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10/22 &amp; 12/3</w: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5"/>
          </w:p>
        </w:tc>
        <w:tc>
          <w:tcPr>
            <w:tcW w:w="3343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14:paraId="620D7343" w14:textId="2BBB93E5" w:rsidR="009A0A21" w:rsidRPr="005121AA" w:rsidRDefault="009A0A21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6"/>
          </w:p>
        </w:tc>
      </w:tr>
    </w:tbl>
    <w:p w14:paraId="7D4EB30C" w14:textId="0E2B844F" w:rsidR="00740A74" w:rsidRPr="002474CE" w:rsidRDefault="00740A74">
      <w:pPr>
        <w:rPr>
          <w:rFonts w:ascii="Avenir Book" w:hAnsi="Avenir Book"/>
          <w:color w:val="000090"/>
          <w:szCs w:val="24"/>
        </w:rPr>
      </w:pPr>
    </w:p>
    <w:sectPr w:rsidR="00740A74" w:rsidRPr="002474CE" w:rsidSect="002E71FE">
      <w:pgSz w:w="12240" w:h="15840"/>
      <w:pgMar w:top="90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0FD6D" w14:textId="77777777" w:rsidR="00843E50" w:rsidRDefault="00843E50" w:rsidP="00843E50">
      <w:r>
        <w:separator/>
      </w:r>
    </w:p>
  </w:endnote>
  <w:endnote w:type="continuationSeparator" w:id="0">
    <w:p w14:paraId="4A798BE9" w14:textId="77777777" w:rsidR="00843E50" w:rsidRDefault="00843E50" w:rsidP="0084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A4390" w14:textId="77777777" w:rsidR="00843E50" w:rsidRDefault="00843E50" w:rsidP="00843E50">
      <w:r>
        <w:separator/>
      </w:r>
    </w:p>
  </w:footnote>
  <w:footnote w:type="continuationSeparator" w:id="0">
    <w:p w14:paraId="0B05BAB6" w14:textId="77777777" w:rsidR="00843E50" w:rsidRDefault="00843E50" w:rsidP="0084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D78"/>
    <w:multiLevelType w:val="hybridMultilevel"/>
    <w:tmpl w:val="4BF0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F3C"/>
    <w:multiLevelType w:val="hybridMultilevel"/>
    <w:tmpl w:val="57B2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1B5A"/>
    <w:multiLevelType w:val="hybridMultilevel"/>
    <w:tmpl w:val="2430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837C5"/>
    <w:multiLevelType w:val="hybridMultilevel"/>
    <w:tmpl w:val="857A0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74"/>
    <w:rsid w:val="00126624"/>
    <w:rsid w:val="001C307E"/>
    <w:rsid w:val="00216513"/>
    <w:rsid w:val="002474CE"/>
    <w:rsid w:val="0028304F"/>
    <w:rsid w:val="00290CC6"/>
    <w:rsid w:val="002A0CA6"/>
    <w:rsid w:val="002A22B1"/>
    <w:rsid w:val="002E71FE"/>
    <w:rsid w:val="004119E7"/>
    <w:rsid w:val="005121AA"/>
    <w:rsid w:val="005440B2"/>
    <w:rsid w:val="006669B7"/>
    <w:rsid w:val="00713748"/>
    <w:rsid w:val="00740A74"/>
    <w:rsid w:val="007E6524"/>
    <w:rsid w:val="00807FA5"/>
    <w:rsid w:val="00835A07"/>
    <w:rsid w:val="00843E50"/>
    <w:rsid w:val="009A0A21"/>
    <w:rsid w:val="009F4CFC"/>
    <w:rsid w:val="00A70763"/>
    <w:rsid w:val="00C45349"/>
    <w:rsid w:val="00D122BA"/>
    <w:rsid w:val="00DE5110"/>
    <w:rsid w:val="00DE60DC"/>
    <w:rsid w:val="00EF25E4"/>
    <w:rsid w:val="00F6572B"/>
    <w:rsid w:val="00FB4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215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A74"/>
    <w:pPr>
      <w:spacing w:before="100" w:beforeAutospacing="1" w:after="100" w:afterAutospacing="1"/>
    </w:pPr>
    <w:rPr>
      <w:rFonts w:ascii="Times" w:hAnsi="Times" w:cs="Times New Roman"/>
      <w:sz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5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A74"/>
    <w:pPr>
      <w:spacing w:before="100" w:beforeAutospacing="1" w:after="100" w:afterAutospacing="1"/>
    </w:pPr>
    <w:rPr>
      <w:rFonts w:ascii="Times" w:hAnsi="Times" w:cs="Times New Roman"/>
      <w:sz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5BE2B-48DC-9746-A129-3327F025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Salvador Elementary</cp:lastModifiedBy>
  <cp:revision>2</cp:revision>
  <dcterms:created xsi:type="dcterms:W3CDTF">2014-09-22T16:56:00Z</dcterms:created>
  <dcterms:modified xsi:type="dcterms:W3CDTF">2014-09-22T16:56:00Z</dcterms:modified>
</cp:coreProperties>
</file>